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B" w:rsidRPr="000F1E4C" w:rsidRDefault="005C1F3B" w:rsidP="005C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МБОУ СОШ № 11</w:t>
      </w:r>
    </w:p>
    <w:p w:rsidR="005C1F3B" w:rsidRDefault="005C1F3B" w:rsidP="005C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 xml:space="preserve">о проведенных мероприятиях в рамках месячника </w:t>
      </w:r>
      <w:proofErr w:type="gramStart"/>
      <w:r w:rsidRPr="000F1E4C">
        <w:rPr>
          <w:rFonts w:ascii="Times New Roman" w:hAnsi="Times New Roman" w:cs="Times New Roman"/>
          <w:sz w:val="24"/>
          <w:szCs w:val="24"/>
        </w:rPr>
        <w:t>оборонно-массовой</w:t>
      </w:r>
      <w:proofErr w:type="gramEnd"/>
      <w:r w:rsidRPr="000F1E4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C1F3B" w:rsidRDefault="005C1F3B" w:rsidP="005C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>военно-патриотической работы «Воинский долг - честь и судьба!»</w:t>
      </w:r>
    </w:p>
    <w:p w:rsidR="005C1F3B" w:rsidRPr="000F1E4C" w:rsidRDefault="005C1F3B" w:rsidP="005C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6"/>
        <w:gridCol w:w="2844"/>
        <w:gridCol w:w="1560"/>
        <w:gridCol w:w="1134"/>
        <w:gridCol w:w="3543"/>
      </w:tblGrid>
      <w:tr w:rsidR="005C1F3B" w:rsidTr="00682D5E">
        <w:tc>
          <w:tcPr>
            <w:tcW w:w="666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4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3543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3B" w:rsidTr="00682D5E">
        <w:tc>
          <w:tcPr>
            <w:tcW w:w="666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5013A6" w:rsidRPr="007A162C" w:rsidRDefault="005013A6" w:rsidP="005013A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162C">
              <w:rPr>
                <w:rFonts w:ascii="Times New Roman" w:hAnsi="Times New Roman" w:cs="Times New Roman"/>
                <w:sz w:val="28"/>
                <w:szCs w:val="28"/>
              </w:rPr>
              <w:t xml:space="preserve">14февраля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2019 г.</w:t>
            </w:r>
            <w:r w:rsidRPr="007A162C">
              <w:rPr>
                <w:rFonts w:ascii="Times New Roman" w:hAnsi="Times New Roman" w:cs="Times New Roman"/>
                <w:sz w:val="28"/>
                <w:szCs w:val="28"/>
              </w:rPr>
              <w:t xml:space="preserve"> прошли уроки мужества, классные часы</w:t>
            </w:r>
            <w:r w:rsidRPr="007A162C">
              <w:rPr>
                <w:rFonts w:ascii="Times New Roman" w:hAnsi="Times New Roman" w:cs="Times New Roman"/>
                <w:noProof/>
                <w:sz w:val="28"/>
                <w:szCs w:val="28"/>
              </w:rPr>
              <w:t>: «Служить России суждено тебе и мне»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с приглашением бывших военнослужащих Росийской армиии курс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антов военных училищ  и училищ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МЧС.</w:t>
            </w:r>
          </w:p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3B" w:rsidRPr="00A84E1C" w:rsidRDefault="005013A6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134" w:type="dxa"/>
          </w:tcPr>
          <w:p w:rsidR="005C1F3B" w:rsidRPr="00A84E1C" w:rsidRDefault="005013A6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5C1F3B" w:rsidRPr="005013A6" w:rsidRDefault="005013A6" w:rsidP="005013A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Бывшие военнослужащие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сийской армиии,курсанты военных училищ  и училищ МЧС</w:t>
            </w:r>
          </w:p>
        </w:tc>
      </w:tr>
      <w:tr w:rsidR="005C1F3B" w:rsidTr="00682D5E">
        <w:tc>
          <w:tcPr>
            <w:tcW w:w="666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5C1F3B" w:rsidRPr="00A84E1C" w:rsidRDefault="005013A6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С14по 22 февраля учащиеся школы во время кружковой работы  будут готовить подарки, изготовленные своими руками для участников  войн и военнослужащих воинской части в г. Курганинске.</w:t>
            </w:r>
          </w:p>
        </w:tc>
        <w:tc>
          <w:tcPr>
            <w:tcW w:w="1560" w:type="dxa"/>
          </w:tcPr>
          <w:p w:rsidR="005C1F3B" w:rsidRPr="00A84E1C" w:rsidRDefault="005013A6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2-4,6-7</w:t>
            </w:r>
          </w:p>
        </w:tc>
        <w:tc>
          <w:tcPr>
            <w:tcW w:w="1134" w:type="dxa"/>
          </w:tcPr>
          <w:p w:rsidR="005C1F3B" w:rsidRPr="00A84E1C" w:rsidRDefault="005013A6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C1F3B" w:rsidRPr="00A84E1C" w:rsidRDefault="005C1F3B" w:rsidP="006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24" w:rsidRDefault="00556E24"/>
    <w:sectPr w:rsidR="005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B"/>
    <w:rsid w:val="005013A6"/>
    <w:rsid w:val="00556E24"/>
    <w:rsid w:val="005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2019-02-14T11:22:00Z</dcterms:created>
  <dcterms:modified xsi:type="dcterms:W3CDTF">2019-02-14T11:27:00Z</dcterms:modified>
</cp:coreProperties>
</file>