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52" w:rsidRDefault="00F86E52" w:rsidP="00F86E52">
      <w:r>
        <w:t>День солидарности в борьбе с терроризмом</w:t>
      </w:r>
    </w:p>
    <w:p w:rsidR="00F86E52" w:rsidRDefault="00F86E52" w:rsidP="00F86E52">
      <w:r>
        <w:t xml:space="preserve">3 сентября 2017 года в нашем городе прошла акция памяти «Нельзя забыть», посвященная Дню солидарности в борьбе с терроризмом. В акции приняли участие учащиеся всех школ города, молодежь, студенты </w:t>
      </w:r>
      <w:proofErr w:type="spellStart"/>
      <w:r>
        <w:t>Курганинского</w:t>
      </w:r>
      <w:proofErr w:type="spellEnd"/>
      <w:r>
        <w:t xml:space="preserve"> аграрно-технологического техникума, представители городских организаций, учреждений и предприятий.</w:t>
      </w:r>
    </w:p>
    <w:p w:rsidR="00F86E52" w:rsidRDefault="00F86E52" w:rsidP="00F86E52"/>
    <w:p w:rsidR="00427196" w:rsidRDefault="00F86E52" w:rsidP="00F86E52">
      <w:r>
        <w:t xml:space="preserve">На мероприятии выступили представители правоохранительных органов, активисты, священнослужитель Храма Вознесения Господня иерей отец Олег. </w:t>
      </w:r>
      <w:proofErr w:type="gramStart"/>
      <w:r>
        <w:t>Выступающие</w:t>
      </w:r>
      <w:proofErr w:type="gramEnd"/>
      <w:r>
        <w:t xml:space="preserve"> говорили об угрозе, которую несёт пропаганда террора и экстремизма, призвали молодежь к объединению в борьбе с терроризмом. В память о жертвах террористических актов учащиеся выпустили в небо белые воздушные шары.</w:t>
      </w:r>
      <w:bookmarkStart w:id="0" w:name="_GoBack"/>
      <w:bookmarkEnd w:id="0"/>
    </w:p>
    <w:sectPr w:rsidR="0042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52"/>
    <w:rsid w:val="00427196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2017-09-22T02:40:00Z</dcterms:created>
  <dcterms:modified xsi:type="dcterms:W3CDTF">2017-09-22T02:41:00Z</dcterms:modified>
</cp:coreProperties>
</file>