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3A63C2" w:rsidRPr="003A63C2" w:rsidTr="003A63C2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3A63C2" w:rsidRPr="003A63C2" w:rsidRDefault="003A63C2" w:rsidP="003A63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D6D91"/>
                <w:sz w:val="18"/>
                <w:szCs w:val="18"/>
                <w:lang w:eastAsia="ru-RU"/>
              </w:rPr>
            </w:pPr>
            <w:r w:rsidRPr="003A63C2">
              <w:rPr>
                <w:rFonts w:ascii="Tahoma" w:eastAsia="Times New Roman" w:hAnsi="Tahoma" w:cs="Tahoma"/>
                <w:b/>
                <w:bCs/>
                <w:color w:val="4D6D91"/>
                <w:sz w:val="18"/>
                <w:szCs w:val="18"/>
                <w:lang w:eastAsia="ru-RU"/>
              </w:rPr>
              <w:t>Уникальные материалы на сайте "Живая Кубань"</w:t>
            </w:r>
          </w:p>
        </w:tc>
      </w:tr>
      <w:tr w:rsidR="003A63C2" w:rsidRPr="003A63C2" w:rsidTr="003A63C2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63C2" w:rsidRPr="003A63C2" w:rsidRDefault="003A63C2" w:rsidP="003A63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A63C2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810000" cy="3667125"/>
                  <wp:effectExtent l="0" t="0" r="0" b="0"/>
                  <wp:docPr id="1" name="Рисунок 1" descr="http://sc4-len.moy.su/Letopis-Pobedi/emblema_70_letie_pob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4-len.moy.su/Letopis-Pobedi/emblema_70_letie_pobe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3C2" w:rsidRPr="003A63C2" w:rsidRDefault="003A63C2" w:rsidP="003A63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A6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Департамент печати и средств массовых коммуникаций совместно с министерством культуры Краснодарского края и интернет-порталом «Живая Кубань» реализуют информационно-патриотический проект к </w:t>
            </w:r>
            <w:r w:rsidRPr="003A63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70-летию Победы в Великой Отечественной войне</w:t>
            </w:r>
            <w:r w:rsidRPr="003A6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В рамках него история сражений за Кубань, обороны конкретных </w:t>
            </w:r>
            <w:proofErr w:type="gramStart"/>
            <w:r w:rsidRPr="003A6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городов  и</w:t>
            </w:r>
            <w:proofErr w:type="gramEnd"/>
            <w:r w:rsidRPr="003A6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станиц раскрывается с помощью уникальных архивных фотографий. Кинохроники и документов из музеев и архивных фондов края. Ознакомиться с уже опубликованными </w:t>
            </w:r>
            <w:proofErr w:type="gramStart"/>
            <w:r w:rsidRPr="003A6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материалами  можно</w:t>
            </w:r>
            <w:proofErr w:type="gramEnd"/>
            <w:r w:rsidRPr="003A6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 сайте «Живая Кубань» по ссылке </w:t>
            </w:r>
            <w:hyperlink r:id="rId5" w:history="1">
              <w:r w:rsidRPr="003A63C2">
                <w:rPr>
                  <w:rFonts w:ascii="Verdana" w:eastAsia="Times New Roman" w:hAnsi="Verdana" w:cs="Times New Roman"/>
                  <w:color w:val="4D6D91"/>
                  <w:sz w:val="17"/>
                  <w:szCs w:val="17"/>
                  <w:u w:val="single"/>
                  <w:lang w:eastAsia="ru-RU"/>
                </w:rPr>
                <w:t>http://www.livekuban.ru/rubrica/pobeda-70-let/</w:t>
              </w:r>
            </w:hyperlink>
          </w:p>
          <w:p w:rsidR="003A63C2" w:rsidRPr="003A63C2" w:rsidRDefault="003A63C2" w:rsidP="003A63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6" w:history="1">
              <w:r w:rsidRPr="003A63C2">
                <w:rPr>
                  <w:rFonts w:ascii="Verdana" w:eastAsia="Times New Roman" w:hAnsi="Verdana" w:cs="Times New Roman"/>
                  <w:color w:val="4D6D91"/>
                  <w:sz w:val="17"/>
                  <w:szCs w:val="17"/>
                  <w:u w:val="single"/>
                  <w:lang w:eastAsia="ru-RU"/>
                </w:rPr>
                <w:t>1943 год. Уникальное видео освобождения Новороссийска</w:t>
              </w:r>
            </w:hyperlink>
          </w:p>
          <w:p w:rsidR="003A63C2" w:rsidRPr="003A63C2" w:rsidRDefault="003A63C2" w:rsidP="003A63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7" w:history="1">
              <w:r w:rsidRPr="003A63C2">
                <w:rPr>
                  <w:rFonts w:ascii="Verdana" w:eastAsia="Times New Roman" w:hAnsi="Verdana" w:cs="Times New Roman"/>
                  <w:color w:val="4D6D91"/>
                  <w:sz w:val="17"/>
                  <w:szCs w:val="17"/>
                  <w:u w:val="single"/>
                  <w:lang w:eastAsia="ru-RU"/>
                </w:rPr>
                <w:t>Кубанский Сталинград: уникальная хроника обороны Туапсе</w:t>
              </w:r>
            </w:hyperlink>
          </w:p>
          <w:p w:rsidR="003A63C2" w:rsidRPr="003A63C2" w:rsidRDefault="003A63C2" w:rsidP="003A63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8" w:history="1">
              <w:r w:rsidRPr="003A63C2">
                <w:rPr>
                  <w:rFonts w:ascii="Verdana" w:eastAsia="Times New Roman" w:hAnsi="Verdana" w:cs="Times New Roman"/>
                  <w:color w:val="4D6D91"/>
                  <w:sz w:val="17"/>
                  <w:szCs w:val="17"/>
                  <w:u w:val="single"/>
                  <w:lang w:eastAsia="ru-RU"/>
                </w:rPr>
                <w:t>Краснодар. Второй день рождения</w:t>
              </w:r>
            </w:hyperlink>
          </w:p>
          <w:p w:rsidR="003A63C2" w:rsidRPr="003A63C2" w:rsidRDefault="003A63C2" w:rsidP="003A63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9" w:history="1">
              <w:r w:rsidRPr="003A63C2">
                <w:rPr>
                  <w:rFonts w:ascii="Verdana" w:eastAsia="Times New Roman" w:hAnsi="Verdana" w:cs="Times New Roman"/>
                  <w:color w:val="4D6D91"/>
                  <w:sz w:val="17"/>
                  <w:szCs w:val="17"/>
                  <w:u w:val="single"/>
                  <w:lang w:eastAsia="ru-RU"/>
                </w:rPr>
                <w:t>Уникальное историческое видео воздушных сражений над Кубанью</w:t>
              </w:r>
            </w:hyperlink>
          </w:p>
          <w:p w:rsidR="003A63C2" w:rsidRPr="003A63C2" w:rsidRDefault="003A63C2" w:rsidP="003A63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0" w:history="1">
              <w:r w:rsidRPr="003A63C2">
                <w:rPr>
                  <w:rFonts w:ascii="Verdana" w:eastAsia="Times New Roman" w:hAnsi="Verdana" w:cs="Times New Roman"/>
                  <w:color w:val="4D6D91"/>
                  <w:sz w:val="17"/>
                  <w:szCs w:val="17"/>
                  <w:u w:val="single"/>
                  <w:lang w:eastAsia="ru-RU"/>
                </w:rPr>
                <w:t>Уникальное историческое видео дней освобождения Краснодара от фашистов</w:t>
              </w:r>
            </w:hyperlink>
          </w:p>
          <w:p w:rsidR="003A63C2" w:rsidRPr="003A63C2" w:rsidRDefault="003A63C2" w:rsidP="003A63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1" w:history="1">
              <w:r w:rsidRPr="003A63C2">
                <w:rPr>
                  <w:rFonts w:ascii="Verdana" w:eastAsia="Times New Roman" w:hAnsi="Verdana" w:cs="Times New Roman"/>
                  <w:color w:val="4D6D91"/>
                  <w:sz w:val="17"/>
                  <w:szCs w:val="17"/>
                  <w:u w:val="single"/>
                  <w:lang w:eastAsia="ru-RU"/>
                </w:rPr>
                <w:t>Уникальная коллекция плакатов Великой Отечественной войны</w:t>
              </w:r>
            </w:hyperlink>
          </w:p>
          <w:p w:rsidR="003A63C2" w:rsidRPr="003A63C2" w:rsidRDefault="003A63C2" w:rsidP="003A63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2" w:history="1">
              <w:r w:rsidRPr="003A63C2">
                <w:rPr>
                  <w:rFonts w:ascii="Verdana" w:eastAsia="Times New Roman" w:hAnsi="Verdana" w:cs="Times New Roman"/>
                  <w:color w:val="4D6D91"/>
                  <w:sz w:val="17"/>
                  <w:szCs w:val="17"/>
                  <w:u w:val="single"/>
                  <w:lang w:eastAsia="ru-RU"/>
                </w:rPr>
                <w:t>Сочи в годы войны: уникальные исторические документы и фотографии</w:t>
              </w:r>
            </w:hyperlink>
          </w:p>
        </w:tc>
      </w:tr>
    </w:tbl>
    <w:p w:rsidR="007B236C" w:rsidRDefault="003A63C2">
      <w:bookmarkStart w:id="0" w:name="_GoBack"/>
      <w:bookmarkEnd w:id="0"/>
    </w:p>
    <w:sectPr w:rsidR="007B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C2"/>
    <w:rsid w:val="003A63C2"/>
    <w:rsid w:val="005F4BE6"/>
    <w:rsid w:val="009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4FC5-C6F7-471B-AA72-60EC16F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3C2"/>
  </w:style>
  <w:style w:type="character" w:styleId="a4">
    <w:name w:val="Strong"/>
    <w:basedOn w:val="a0"/>
    <w:uiPriority w:val="22"/>
    <w:qFormat/>
    <w:rsid w:val="003A63C2"/>
    <w:rPr>
      <w:b/>
      <w:bCs/>
    </w:rPr>
  </w:style>
  <w:style w:type="character" w:styleId="a5">
    <w:name w:val="Hyperlink"/>
    <w:basedOn w:val="a0"/>
    <w:uiPriority w:val="99"/>
    <w:semiHidden/>
    <w:unhideWhenUsed/>
    <w:rsid w:val="003A6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kuban.ru/news/obshchestvo/krasnodar-vtoroy-den-rozhdeniya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vekuban.ru/news/obshchestvo/oborona-tuapse-istoricheskie-foto-vremen-velikoy-otechestvennoy-/" TargetMode="External"/><Relationship Id="rId12" Type="http://schemas.openxmlformats.org/officeDocument/2006/relationships/hyperlink" Target="http://www.livekuban.ru/news/obshchestvo/sochi-v-gody-voyny-unikalnye-istoricheskie-dokumenty-i-fotograf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kuban.ru/news/obshchestvo/1943-god-unikalnoe-video-osvobozhdeniya-novorossiyska/" TargetMode="External"/><Relationship Id="rId11" Type="http://schemas.openxmlformats.org/officeDocument/2006/relationships/hyperlink" Target="http://www.livekuban.ru/news/obshchestvo/unikalnaya-kollektsiya-plakatov-velikoy-otechestvennoy/" TargetMode="External"/><Relationship Id="rId5" Type="http://schemas.openxmlformats.org/officeDocument/2006/relationships/hyperlink" Target="http://www.livekuban.ru/rubrica/pobeda-70-let/" TargetMode="External"/><Relationship Id="rId10" Type="http://schemas.openxmlformats.org/officeDocument/2006/relationships/hyperlink" Target="http://www.livekuban.ru/news/obshchestvo/unikalnoe-istoricheskoe-video-dney-osvobozhdeniya-krasnodara-ot-fashistov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vekuban.ru/news/obshchestvo/unikalnoe-istoricheskoe-video-vozdushnykh-srazheniy-nad-kubany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2015-06-07T08:30:00Z</dcterms:created>
  <dcterms:modified xsi:type="dcterms:W3CDTF">2015-06-07T08:30:00Z</dcterms:modified>
</cp:coreProperties>
</file>